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BA50A6">
      <w:pPr>
        <w:rPr>
          <w:bCs/>
        </w:rPr>
      </w:pPr>
      <w:r>
        <w:t>22.08.2019</w:t>
      </w:r>
    </w:p>
    <w:p w:rsidR="004323AC" w:rsidRDefault="004323AC">
      <w:pPr>
        <w:jc w:val="right"/>
      </w:pPr>
      <w:r>
        <w:t>№ СДА-КА–</w:t>
      </w:r>
      <w:r w:rsidR="00BA50A6">
        <w:t>212-НОАЛ-158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BA50A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"Транснефть - Диаскан"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BA50A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"Транснефть - Диаскан"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BA50A6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140501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Московская обл., г. Луховицы, ул. Куйбышева, д. 7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BA50A6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BA50A6" w:rsidRPr="00C03348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6.4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газонефтеперекачивающих станций</w:t>
            </w:r>
          </w:p>
          <w:p w:rsidR="00BA50A6" w:rsidRPr="00C03348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6.5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Газонефтепродуктопроводы</w:t>
            </w:r>
          </w:p>
          <w:p w:rsidR="00BA50A6" w:rsidRPr="00C03348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6.6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Резервуары для нефти и нефтепродуктов</w:t>
            </w:r>
          </w:p>
          <w:p w:rsidR="004323AC" w:rsidRPr="00C03348" w:rsidRDefault="004323AC" w:rsidP="00BA50A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BA50A6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 Рентгенографический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4.1. Магнитопорошковый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323AC" w:rsidRDefault="004323AC" w:rsidP="00BA50A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BA50A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BA50A6" w:rsidTr="00534CD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A6" w:rsidRDefault="00BA50A6" w:rsidP="00534CD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 Акционерное общество "Научно-исследовательский и </w:t>
            </w:r>
            <w:r>
              <w:rPr>
                <w:sz w:val="24"/>
                <w:lang w:val="en-US"/>
              </w:rPr>
              <w:lastRenderedPageBreak/>
              <w:t>конструкторский институт монтажной технологии-Атомстрой"</w:t>
            </w:r>
          </w:p>
          <w:p w:rsidR="00BA50A6" w:rsidRDefault="00BA50A6" w:rsidP="00534CD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BA50A6" w:rsidRDefault="00BA50A6" w:rsidP="00534CD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"НИКИМТ-Атомстрой"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A6" w:rsidRPr="00C03348" w:rsidRDefault="00BA50A6" w:rsidP="00534CDF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127410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 xml:space="preserve">Российская Федерация, г. Москва, Алтуфьевское </w:t>
            </w:r>
            <w:r>
              <w:rPr>
                <w:sz w:val="24"/>
                <w:lang w:val="en-US"/>
              </w:rPr>
              <w:lastRenderedPageBreak/>
              <w:t>шоссе, д. 43, стр.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A6" w:rsidRPr="00C03348" w:rsidRDefault="00BA50A6" w:rsidP="00534CD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12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BA50A6" w:rsidRPr="00C03348" w:rsidRDefault="00BA50A6" w:rsidP="00BA50A6">
            <w:pPr>
              <w:keepNext/>
              <w:keepLines/>
              <w:rPr>
                <w:szCs w:val="20"/>
                <w:lang w:val="en-US"/>
              </w:rPr>
            </w:pPr>
          </w:p>
          <w:p w:rsidR="00BA50A6" w:rsidRPr="00C03348" w:rsidRDefault="00BA50A6" w:rsidP="00534CDF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A6" w:rsidRDefault="00BA50A6" w:rsidP="00534CD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 Радиационный: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 Ультразвуковой: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 Акустико-эмиссионный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 Магнитный: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 Вихретоковый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6. Проникающими веществами: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 Капиллярный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 Течеискание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 Вибродиагностический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 Электрический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BA50A6" w:rsidRDefault="00BA50A6" w:rsidP="00BA50A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BA50A6" w:rsidRDefault="00BA50A6" w:rsidP="00BA50A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A6" w:rsidRDefault="00BA50A6" w:rsidP="00534CD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BA50A6" w:rsidRDefault="00BA50A6" w:rsidP="00534CD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>
        <w:rPr>
          <w:lang w:val="en-US"/>
        </w:rPr>
        <w:t>:</w:t>
      </w:r>
      <w:r>
        <w:tab/>
      </w:r>
      <w:r w:rsidR="00BA50A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>
        <w:rPr>
          <w:lang w:val="en-US"/>
        </w:rPr>
        <w:t>:</w:t>
      </w:r>
      <w:r>
        <w:tab/>
      </w:r>
      <w:r w:rsidR="00BA50A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B1F" w:rsidRDefault="00DC6B1F">
      <w:r>
        <w:separator/>
      </w:r>
    </w:p>
  </w:endnote>
  <w:endnote w:type="continuationSeparator" w:id="1">
    <w:p w:rsidR="00DC6B1F" w:rsidRDefault="00DC6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B1F" w:rsidRDefault="00DC6B1F">
      <w:r>
        <w:separator/>
      </w:r>
    </w:p>
  </w:footnote>
  <w:footnote w:type="continuationSeparator" w:id="1">
    <w:p w:rsidR="00DC6B1F" w:rsidRDefault="00DC6B1F">
      <w:r>
        <w:continuationSeparator/>
      </w:r>
    </w:p>
  </w:footnote>
  <w:footnote w:id="2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A50A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A50A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B4020"/>
    <w:rsid w:val="00B36364"/>
    <w:rsid w:val="00BA50A6"/>
    <w:rsid w:val="00C03348"/>
    <w:rsid w:val="00C23425"/>
    <w:rsid w:val="00CC7E1A"/>
    <w:rsid w:val="00CD145B"/>
    <w:rsid w:val="00DC6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2019-08-22T09:26:00Z</dcterms:created>
  <dcterms:modified xsi:type="dcterms:W3CDTF">2019-08-22T09:27:00Z</dcterms:modified>
</cp:coreProperties>
</file>